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43A5" w:rsidRDefault="00F01EC2">
      <w:pPr>
        <w:jc w:val="center"/>
        <w:rPr>
          <w:sz w:val="28"/>
          <w:szCs w:val="28"/>
        </w:rPr>
      </w:pPr>
      <w:r>
        <w:rPr>
          <w:sz w:val="28"/>
          <w:szCs w:val="28"/>
        </w:rPr>
        <w:t>SHAC MINUTES</w:t>
      </w:r>
    </w:p>
    <w:p w14:paraId="00000002" w14:textId="2EF46F75" w:rsidR="00E743A5" w:rsidRDefault="00854A24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27, 2022</w:t>
      </w:r>
    </w:p>
    <w:p w14:paraId="00000003" w14:textId="77777777" w:rsidR="00E743A5" w:rsidRDefault="00E743A5">
      <w:pPr>
        <w:jc w:val="center"/>
        <w:rPr>
          <w:sz w:val="28"/>
          <w:szCs w:val="28"/>
        </w:rPr>
      </w:pPr>
    </w:p>
    <w:p w14:paraId="00000004" w14:textId="77777777" w:rsidR="00E743A5" w:rsidRDefault="00F01E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Meeting called to order at 4:0</w:t>
      </w:r>
      <w:r>
        <w:t>5</w:t>
      </w:r>
      <w:r>
        <w:rPr>
          <w:color w:val="000000"/>
        </w:rPr>
        <w:t xml:space="preserve"> p.m.</w:t>
      </w:r>
    </w:p>
    <w:p w14:paraId="00000005" w14:textId="77777777" w:rsidR="00E743A5" w:rsidRDefault="00E743A5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00000006" w14:textId="7777777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Members present:</w:t>
      </w:r>
    </w:p>
    <w:p w14:paraId="00000007" w14:textId="680B3211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Parents:  Liberty Lindley</w:t>
      </w:r>
    </w:p>
    <w:p w14:paraId="00000008" w14:textId="7777777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Students:  </w:t>
      </w:r>
    </w:p>
    <w:p w14:paraId="00000009" w14:textId="7777777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Community members:  </w:t>
      </w:r>
      <w:r>
        <w:t>Bill Booker</w:t>
      </w:r>
    </w:p>
    <w:p w14:paraId="0000000A" w14:textId="7777777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Teachers/Staff:   </w:t>
      </w:r>
    </w:p>
    <w:p w14:paraId="0000000B" w14:textId="7777777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Nurse:</w:t>
      </w:r>
    </w:p>
    <w:p w14:paraId="0000000C" w14:textId="7777777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Administrator:  Verlene Wallace, Luci Harmon</w:t>
      </w:r>
    </w:p>
    <w:p w14:paraId="0000000D" w14:textId="77777777" w:rsidR="00E743A5" w:rsidRDefault="00E743A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0000000E" w14:textId="77777777" w:rsidR="00E743A5" w:rsidRDefault="00F01E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Action/Information/Discussion</w:t>
      </w:r>
    </w:p>
    <w:p w14:paraId="0000000F" w14:textId="7777777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 xml:space="preserve"> </w:t>
      </w:r>
    </w:p>
    <w:p w14:paraId="00000010" w14:textId="4F214F63" w:rsidR="00E743A5" w:rsidRDefault="00F0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Approve minutes from November 11, 2021–Motion by </w:t>
      </w:r>
      <w:r w:rsidR="00854A24">
        <w:t xml:space="preserve">Lindley </w:t>
      </w:r>
      <w:r>
        <w:t xml:space="preserve">&amp; second by </w:t>
      </w:r>
      <w:r w:rsidR="00854A24">
        <w:t>Harmon</w:t>
      </w:r>
    </w:p>
    <w:p w14:paraId="00000011" w14:textId="77777777" w:rsidR="00E743A5" w:rsidRDefault="00E743A5"/>
    <w:p w14:paraId="00000012" w14:textId="4B5FBDC1" w:rsidR="00E743A5" w:rsidRPr="00854A24" w:rsidRDefault="00F0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Harmon shared Safe Opening Plan-</w:t>
      </w:r>
      <w:r>
        <w:t xml:space="preserve"> Covid update </w:t>
      </w:r>
      <w:r w:rsidR="00854A24">
        <w:t>–rapid spread of new variant on campus; following routines and guidelines from CDC regarding positive test result—5 days not at school &amp; 5 days with a mask upon return to school.</w:t>
      </w:r>
    </w:p>
    <w:p w14:paraId="0D44AD53" w14:textId="77777777" w:rsidR="00854A24" w:rsidRDefault="00854A24" w:rsidP="00854A24">
      <w:pPr>
        <w:pStyle w:val="ListParagraph"/>
        <w:rPr>
          <w:color w:val="000000"/>
        </w:rPr>
      </w:pPr>
    </w:p>
    <w:p w14:paraId="32FF7553" w14:textId="20933078" w:rsidR="00854A24" w:rsidRDefault="00854A24" w:rsidP="00854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Booker &amp; Harmon shared </w:t>
      </w:r>
      <w:r w:rsidR="009F3B66">
        <w:rPr>
          <w:color w:val="000000"/>
        </w:rPr>
        <w:t xml:space="preserve">current </w:t>
      </w:r>
      <w:r>
        <w:rPr>
          <w:color w:val="000000"/>
        </w:rPr>
        <w:t xml:space="preserve">Covid trends </w:t>
      </w:r>
      <w:r w:rsidR="009F3B66">
        <w:rPr>
          <w:color w:val="000000"/>
        </w:rPr>
        <w:t>in Texas schools</w:t>
      </w:r>
    </w:p>
    <w:p w14:paraId="00000013" w14:textId="77777777" w:rsidR="00E743A5" w:rsidRDefault="00E743A5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00000019" w14:textId="77777777" w:rsidR="00E743A5" w:rsidRDefault="00E743A5"/>
    <w:p w14:paraId="6CA604B8" w14:textId="5FDC378E" w:rsidR="009F3B66" w:rsidRDefault="00F0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SHAC </w:t>
      </w:r>
      <w:r w:rsidR="009F3B66">
        <w:rPr>
          <w:color w:val="000000"/>
        </w:rPr>
        <w:t>approved revised nutrition and wellness plan.  Motion by Booker &amp; second by Lindley.</w:t>
      </w:r>
    </w:p>
    <w:p w14:paraId="1E4C3800" w14:textId="77777777" w:rsidR="009F3B66" w:rsidRDefault="009F3B66" w:rsidP="009F3B66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50CBDD70" w14:textId="77777777" w:rsidR="009F3B66" w:rsidRDefault="009F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A.  Wallace shared cafeteria survey results.  </w:t>
      </w:r>
    </w:p>
    <w:p w14:paraId="732EA77C" w14:textId="7032BAB5" w:rsidR="009F3B66" w:rsidRDefault="009F3B66" w:rsidP="009F3B6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 w:rsidRPr="009F3B66">
        <w:rPr>
          <w:color w:val="000000"/>
        </w:rPr>
        <w:t xml:space="preserve">Harmon shared free breakfast and lunch offerings this year and increase in participation as a result of offering:  75% of student population eats </w:t>
      </w:r>
      <w:r w:rsidR="005E636E" w:rsidRPr="009F3B66">
        <w:rPr>
          <w:color w:val="000000"/>
        </w:rPr>
        <w:t>every day</w:t>
      </w:r>
      <w:r w:rsidRPr="009F3B66">
        <w:rPr>
          <w:color w:val="000000"/>
        </w:rPr>
        <w:t xml:space="preserve"> in the cafeteria; breakfast participation has doubled this year.  </w:t>
      </w:r>
      <w:r>
        <w:rPr>
          <w:color w:val="000000"/>
        </w:rPr>
        <w:t>Harmon shared that protein has been added to breakfast offering.</w:t>
      </w:r>
    </w:p>
    <w:p w14:paraId="51EF860F" w14:textId="77777777" w:rsidR="009F3B66" w:rsidRDefault="009F3B66" w:rsidP="009F3B6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2C1E8F39" w14:textId="554A1D1D" w:rsidR="009F3B66" w:rsidRDefault="009F3B66" w:rsidP="009F3B6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Meeting date set for April 7, 2022</w:t>
      </w:r>
    </w:p>
    <w:p w14:paraId="0000001B" w14:textId="77777777" w:rsidR="00E743A5" w:rsidRDefault="00E743A5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</w:rPr>
      </w:pPr>
    </w:p>
    <w:p w14:paraId="0000001C" w14:textId="2B55AD7D" w:rsidR="00E743A5" w:rsidRDefault="00F01EC2">
      <w:pPr>
        <w:ind w:left="720"/>
      </w:pPr>
      <w:bookmarkStart w:id="0" w:name="_heading=h.gjdgxs" w:colFirst="0" w:colLast="0"/>
      <w:bookmarkEnd w:id="0"/>
      <w:r>
        <w:t xml:space="preserve">Motion made by </w:t>
      </w:r>
      <w:r w:rsidR="009F3B66">
        <w:t>Harmon</w:t>
      </w:r>
      <w:r>
        <w:t xml:space="preserve"> to adjourn meeting at </w:t>
      </w:r>
      <w:r w:rsidR="009F3B66">
        <w:t>4:34</w:t>
      </w:r>
      <w:r>
        <w:t xml:space="preserve"> p.m.   </w:t>
      </w:r>
      <w:r w:rsidR="009F3B66">
        <w:t xml:space="preserve">Lindley </w:t>
      </w:r>
      <w:r>
        <w:t>second.</w:t>
      </w:r>
    </w:p>
    <w:p w14:paraId="0000001D" w14:textId="77777777" w:rsidR="00E743A5" w:rsidRDefault="00E743A5"/>
    <w:p w14:paraId="0000001E" w14:textId="77777777" w:rsidR="00E743A5" w:rsidRDefault="00E743A5"/>
    <w:p w14:paraId="0000001F" w14:textId="7777777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 xml:space="preserve"> </w:t>
      </w:r>
    </w:p>
    <w:sectPr w:rsidR="00E743A5">
      <w:pgSz w:w="12240" w:h="15840"/>
      <w:pgMar w:top="720" w:right="1296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09C9"/>
    <w:multiLevelType w:val="multilevel"/>
    <w:tmpl w:val="3306FD3A"/>
    <w:lvl w:ilvl="0">
      <w:start w:val="1"/>
      <w:numFmt w:val="upperLetter"/>
      <w:lvlText w:val="%1."/>
      <w:lvlJc w:val="left"/>
      <w:pPr>
        <w:ind w:left="108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95D70"/>
    <w:multiLevelType w:val="multilevel"/>
    <w:tmpl w:val="D1CC2E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E3314"/>
    <w:multiLevelType w:val="hybridMultilevel"/>
    <w:tmpl w:val="F36E84BA"/>
    <w:lvl w:ilvl="0" w:tplc="01B0F4E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4904733">
    <w:abstractNumId w:val="0"/>
  </w:num>
  <w:num w:numId="2" w16cid:durableId="1628703852">
    <w:abstractNumId w:val="1"/>
  </w:num>
  <w:num w:numId="3" w16cid:durableId="132265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A5"/>
    <w:rsid w:val="005E636E"/>
    <w:rsid w:val="00854A24"/>
    <w:rsid w:val="009F3B66"/>
    <w:rsid w:val="00E743A5"/>
    <w:rsid w:val="00F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2F6BF"/>
  <w15:docId w15:val="{B153E7AA-960C-424E-BB6E-88FBF89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6545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FUdeDi8sE3KdAWm3Yc8tEe0X5w==">AMUW2mWlOKo7N9teVyfjKj9V2iOPmVawmYdjfpLMEHxJz+3jzGk8PJa3sfHqE2nBAw2mNImaLM8dYP0MAPuT3ZW42G8MdzFNlyN8UBFRXGTWqz8/KOWGvUG3ZboAlFXGlAXpuH8HrUZR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verlene</dc:creator>
  <cp:lastModifiedBy>Verlene Wallace</cp:lastModifiedBy>
  <cp:revision>3</cp:revision>
  <cp:lastPrinted>2022-04-01T19:10:00Z</cp:lastPrinted>
  <dcterms:created xsi:type="dcterms:W3CDTF">2022-04-01T13:43:00Z</dcterms:created>
  <dcterms:modified xsi:type="dcterms:W3CDTF">2022-04-01T19:11:00Z</dcterms:modified>
</cp:coreProperties>
</file>